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397" w:rsidRPr="00DD2397" w:rsidRDefault="00DD2397" w:rsidP="00DD2397">
      <w:pPr>
        <w:spacing w:after="0" w:line="240" w:lineRule="exact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DD2397">
        <w:rPr>
          <w:rFonts w:ascii="Arial" w:hAnsi="Arial" w:cs="Arial"/>
          <w:b/>
          <w:sz w:val="24"/>
        </w:rPr>
        <w:t>CUESTIONARIO DE CUMPLIMIENTO DE LA LEY 56 DE 2017</w:t>
      </w:r>
    </w:p>
    <w:p w:rsidR="00DD2397" w:rsidRPr="00DD2397" w:rsidRDefault="00DD2397" w:rsidP="00DD2397">
      <w:pPr>
        <w:spacing w:after="0" w:line="240" w:lineRule="exact"/>
        <w:rPr>
          <w:rFonts w:ascii="Arial" w:hAnsi="Arial" w:cs="Arial"/>
          <w:sz w:val="24"/>
        </w:rPr>
      </w:pPr>
    </w:p>
    <w:p w:rsidR="00DD2397" w:rsidRPr="00DD2397" w:rsidRDefault="00DD2397" w:rsidP="00DD2397">
      <w:pPr>
        <w:spacing w:after="0" w:line="240" w:lineRule="exact"/>
        <w:rPr>
          <w:rFonts w:ascii="Arial" w:hAnsi="Arial" w:cs="Arial"/>
          <w:sz w:val="24"/>
        </w:rPr>
      </w:pPr>
    </w:p>
    <w:p w:rsidR="00DD2397" w:rsidRPr="00DD2397" w:rsidRDefault="00DD2397" w:rsidP="00DD2397">
      <w:pPr>
        <w:spacing w:after="0" w:line="240" w:lineRule="exact"/>
        <w:rPr>
          <w:rFonts w:ascii="Arial" w:hAnsi="Arial" w:cs="Arial"/>
          <w:b/>
          <w:sz w:val="24"/>
        </w:rPr>
      </w:pPr>
      <w:r w:rsidRPr="00DD2397">
        <w:rPr>
          <w:rFonts w:ascii="Arial" w:hAnsi="Arial" w:cs="Arial"/>
          <w:b/>
          <w:sz w:val="24"/>
        </w:rPr>
        <w:t>Nombre del Banco</w:t>
      </w:r>
      <w:r w:rsidR="002C06F0">
        <w:rPr>
          <w:rFonts w:ascii="Arial" w:hAnsi="Arial" w:cs="Arial"/>
          <w:b/>
          <w:sz w:val="24"/>
        </w:rPr>
        <w:t>:</w:t>
      </w:r>
      <w:r w:rsidRPr="00DD2397">
        <w:rPr>
          <w:rFonts w:ascii="Arial" w:hAnsi="Arial" w:cs="Arial"/>
          <w:b/>
          <w:sz w:val="24"/>
        </w:rPr>
        <w:t xml:space="preserve"> </w:t>
      </w:r>
      <w:r w:rsidRPr="00DD2397">
        <w:rPr>
          <w:rFonts w:ascii="Arial" w:hAnsi="Arial" w:cs="Arial"/>
          <w:sz w:val="24"/>
        </w:rPr>
        <w:t>_________________________________________</w:t>
      </w:r>
    </w:p>
    <w:p w:rsidR="00DD2397" w:rsidRPr="00DD2397" w:rsidRDefault="00DD2397" w:rsidP="00DD2397">
      <w:pPr>
        <w:spacing w:after="0" w:line="240" w:lineRule="exact"/>
        <w:rPr>
          <w:rFonts w:ascii="Arial" w:hAnsi="Arial" w:cs="Arial"/>
          <w:sz w:val="24"/>
        </w:rPr>
      </w:pPr>
    </w:p>
    <w:p w:rsidR="00DD2397" w:rsidRPr="00DD2397" w:rsidRDefault="00DD2397" w:rsidP="00DD2397">
      <w:pPr>
        <w:spacing w:after="0" w:line="240" w:lineRule="exact"/>
        <w:rPr>
          <w:rFonts w:ascii="Arial" w:hAnsi="Arial" w:cs="Arial"/>
          <w:sz w:val="24"/>
        </w:rPr>
      </w:pPr>
    </w:p>
    <w:p w:rsidR="0056507B" w:rsidRPr="00DD2397" w:rsidRDefault="00DD2397" w:rsidP="00DD2397">
      <w:pPr>
        <w:spacing w:after="0" w:line="240" w:lineRule="exact"/>
        <w:rPr>
          <w:rFonts w:ascii="Arial" w:hAnsi="Arial" w:cs="Arial"/>
          <w:sz w:val="24"/>
        </w:rPr>
      </w:pPr>
      <w:r w:rsidRPr="00DD2397">
        <w:rPr>
          <w:rFonts w:ascii="Arial" w:hAnsi="Arial" w:cs="Arial"/>
          <w:b/>
          <w:sz w:val="24"/>
        </w:rPr>
        <w:t>Período comprendido</w:t>
      </w:r>
      <w:r w:rsidRPr="00DD2397">
        <w:rPr>
          <w:rFonts w:ascii="Arial" w:hAnsi="Arial" w:cs="Arial"/>
          <w:sz w:val="24"/>
        </w:rPr>
        <w:t>: de_________ de 2018 al _________ de 2019</w:t>
      </w:r>
    </w:p>
    <w:p w:rsidR="00DD2397" w:rsidRPr="00DD2397" w:rsidRDefault="00DD2397" w:rsidP="00DD2397">
      <w:pPr>
        <w:spacing w:after="0" w:line="240" w:lineRule="exact"/>
        <w:rPr>
          <w:rFonts w:ascii="Arial Narrow" w:hAnsi="Arial Narrow"/>
          <w:sz w:val="24"/>
        </w:rPr>
      </w:pPr>
    </w:p>
    <w:tbl>
      <w:tblPr>
        <w:tblStyle w:val="Tablaconcuadrcula1clara-nfasis5"/>
        <w:tblpPr w:leftFromText="141" w:rightFromText="141" w:vertAnchor="text" w:horzAnchor="margin" w:tblpXSpec="center" w:tblpY="99"/>
        <w:tblW w:w="10343" w:type="dxa"/>
        <w:tblLayout w:type="fixed"/>
        <w:tblLook w:val="0000" w:firstRow="0" w:lastRow="0" w:firstColumn="0" w:lastColumn="0" w:noHBand="0" w:noVBand="0"/>
      </w:tblPr>
      <w:tblGrid>
        <w:gridCol w:w="405"/>
        <w:gridCol w:w="4614"/>
        <w:gridCol w:w="630"/>
        <w:gridCol w:w="709"/>
        <w:gridCol w:w="3985"/>
      </w:tblGrid>
      <w:tr w:rsidR="00DD2397" w:rsidRPr="00DD2397" w:rsidTr="00DD2397">
        <w:tc>
          <w:tcPr>
            <w:tcW w:w="405" w:type="dxa"/>
          </w:tcPr>
          <w:p w:rsidR="00DD2397" w:rsidRPr="00DD2397" w:rsidRDefault="00DD2397" w:rsidP="00DD2397">
            <w:pPr>
              <w:pStyle w:val="Encabezado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  <w:tc>
          <w:tcPr>
            <w:tcW w:w="4614" w:type="dxa"/>
          </w:tcPr>
          <w:p w:rsidR="00DD2397" w:rsidRPr="00DD2397" w:rsidRDefault="00DD2397" w:rsidP="00DD2397">
            <w:pPr>
              <w:pStyle w:val="Encabezado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 w:rsidRPr="00DD2397">
              <w:rPr>
                <w:rFonts w:ascii="Arial" w:hAnsi="Arial" w:cs="Arial"/>
                <w:b/>
                <w:sz w:val="24"/>
                <w:lang w:val="es-ES"/>
              </w:rPr>
              <w:t>Preguntas</w:t>
            </w:r>
          </w:p>
        </w:tc>
        <w:tc>
          <w:tcPr>
            <w:tcW w:w="630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 w:rsidRPr="00DD2397">
              <w:rPr>
                <w:rFonts w:ascii="Arial" w:hAnsi="Arial" w:cs="Arial"/>
                <w:b/>
                <w:sz w:val="24"/>
                <w:lang w:val="es-ES"/>
              </w:rPr>
              <w:t>Sí</w:t>
            </w:r>
          </w:p>
        </w:tc>
        <w:tc>
          <w:tcPr>
            <w:tcW w:w="709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 w:rsidRPr="00DD2397">
              <w:rPr>
                <w:rFonts w:ascii="Arial" w:hAnsi="Arial" w:cs="Arial"/>
                <w:b/>
                <w:sz w:val="24"/>
                <w:lang w:val="es-ES"/>
              </w:rPr>
              <w:t>No</w:t>
            </w:r>
          </w:p>
        </w:tc>
        <w:tc>
          <w:tcPr>
            <w:tcW w:w="3985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Clearly Gothic" w:hAnsi="Clearly Gothic"/>
                <w:b/>
                <w:sz w:val="24"/>
                <w:lang w:val="es-ES"/>
              </w:rPr>
            </w:pPr>
            <w:r w:rsidRPr="00DD2397">
              <w:rPr>
                <w:rFonts w:ascii="Clearly Gothic" w:hAnsi="Clearly Gothic"/>
                <w:b/>
                <w:sz w:val="24"/>
                <w:lang w:val="es-ES"/>
              </w:rPr>
              <w:t>Explique</w:t>
            </w:r>
          </w:p>
        </w:tc>
      </w:tr>
      <w:tr w:rsidR="00DD2397" w:rsidRPr="00DD2397" w:rsidTr="00DD2397">
        <w:tc>
          <w:tcPr>
            <w:tcW w:w="405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lang w:val="es-ES"/>
              </w:rPr>
            </w:pPr>
            <w:r w:rsidRPr="00DD2397"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4614" w:type="dxa"/>
          </w:tcPr>
          <w:p w:rsidR="00DD2397" w:rsidRPr="00DD2397" w:rsidRDefault="00DD2397" w:rsidP="00DD2397">
            <w:pPr>
              <w:pStyle w:val="Ttulo4"/>
              <w:numPr>
                <w:ilvl w:val="12"/>
                <w:numId w:val="0"/>
              </w:numPr>
              <w:spacing w:before="0" w:after="0"/>
              <w:outlineLvl w:val="3"/>
              <w:rPr>
                <w:rFonts w:ascii="Arial" w:hAnsi="Arial" w:cs="Arial"/>
                <w:b w:val="0"/>
                <w:szCs w:val="24"/>
                <w:lang w:val="es-ES"/>
              </w:rPr>
            </w:pPr>
          </w:p>
          <w:p w:rsidR="00DD2397" w:rsidRPr="00DD2397" w:rsidRDefault="003473F1" w:rsidP="00DD2397">
            <w:pPr>
              <w:pStyle w:val="Ttulo4"/>
              <w:numPr>
                <w:ilvl w:val="12"/>
                <w:numId w:val="0"/>
              </w:numPr>
              <w:spacing w:before="0" w:after="0"/>
              <w:outlineLvl w:val="3"/>
              <w:rPr>
                <w:rFonts w:ascii="Arial" w:hAnsi="Arial" w:cs="Arial"/>
                <w:b w:val="0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Cs w:val="24"/>
                <w:lang w:val="es-ES"/>
              </w:rPr>
              <w:t>¿Al 13</w:t>
            </w:r>
            <w:r w:rsidR="00DD2397" w:rsidRPr="00DD2397">
              <w:rPr>
                <w:rFonts w:ascii="Arial" w:hAnsi="Arial" w:cs="Arial"/>
                <w:b w:val="0"/>
                <w:szCs w:val="24"/>
                <w:lang w:val="es-ES"/>
              </w:rPr>
              <w:t xml:space="preserve"> de julio de 2019 el 20% de los Directores de su Junta Directiva son mujeres?</w:t>
            </w:r>
          </w:p>
          <w:p w:rsidR="00DD2397" w:rsidRPr="00DD2397" w:rsidRDefault="00DD2397" w:rsidP="00DD2397">
            <w:pPr>
              <w:rPr>
                <w:sz w:val="24"/>
                <w:lang w:val="es-ES"/>
              </w:rPr>
            </w:pPr>
          </w:p>
          <w:p w:rsidR="00DD2397" w:rsidRPr="00DD2397" w:rsidRDefault="003473F1" w:rsidP="00DD2397">
            <w:pPr>
              <w:rPr>
                <w:sz w:val="24"/>
                <w:lang w:val="es-ES"/>
              </w:rPr>
            </w:pPr>
            <w:r>
              <w:rPr>
                <w:rFonts w:ascii="Arial" w:hAnsi="Arial" w:cs="Arial"/>
                <w:szCs w:val="24"/>
                <w:lang w:val="es-ES"/>
              </w:rPr>
              <w:t>¿Al 13</w:t>
            </w:r>
            <w:r w:rsidR="00DD2397" w:rsidRPr="00DD2397">
              <w:rPr>
                <w:rFonts w:ascii="Arial" w:hAnsi="Arial" w:cs="Arial"/>
                <w:szCs w:val="24"/>
                <w:lang w:val="es-ES"/>
              </w:rPr>
              <w:t xml:space="preserve"> de julio de 2020 el 30% de los Directores de su Junta Directiva son mujeres?</w:t>
            </w:r>
          </w:p>
          <w:p w:rsidR="003473F1" w:rsidRDefault="003473F1" w:rsidP="00DD2397">
            <w:pPr>
              <w:rPr>
                <w:sz w:val="24"/>
                <w:lang w:val="es-ES"/>
              </w:rPr>
            </w:pPr>
          </w:p>
          <w:p w:rsidR="00DD2397" w:rsidRPr="00DD2397" w:rsidRDefault="00DD2397" w:rsidP="00DD2397">
            <w:pPr>
              <w:rPr>
                <w:sz w:val="24"/>
                <w:lang w:val="es-ES"/>
              </w:rPr>
            </w:pPr>
            <w:r w:rsidRPr="003473F1">
              <w:rPr>
                <w:sz w:val="24"/>
                <w:lang w:val="es-ES"/>
              </w:rPr>
              <w:t>(seleccionar una pregunta según la fecha)</w:t>
            </w:r>
          </w:p>
        </w:tc>
        <w:tc>
          <w:tcPr>
            <w:tcW w:w="630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DD2397">
              <w:rPr>
                <w:rFonts w:ascii="Arial" w:hAnsi="Arial" w:cs="Arial"/>
                <w:sz w:val="24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97">
              <w:rPr>
                <w:rFonts w:ascii="Arial" w:hAnsi="Arial" w:cs="Arial"/>
                <w:sz w:val="24"/>
                <w:lang w:val="es-ES"/>
              </w:rPr>
              <w:instrText xml:space="preserve"> FORMCHECKBOX </w:instrText>
            </w:r>
            <w:r w:rsidR="00D234DB">
              <w:rPr>
                <w:rFonts w:ascii="Arial" w:hAnsi="Arial" w:cs="Arial"/>
                <w:sz w:val="24"/>
                <w:lang w:val="es-ES"/>
              </w:rPr>
            </w:r>
            <w:r w:rsidR="00D234DB">
              <w:rPr>
                <w:rFonts w:ascii="Arial" w:hAnsi="Arial" w:cs="Arial"/>
                <w:sz w:val="24"/>
                <w:lang w:val="es-ES"/>
              </w:rPr>
              <w:fldChar w:fldCharType="separate"/>
            </w:r>
            <w:r w:rsidRPr="00DD2397">
              <w:rPr>
                <w:rFonts w:ascii="Arial" w:hAnsi="Arial" w:cs="Arial"/>
                <w:sz w:val="24"/>
                <w:lang w:val="es-ES"/>
              </w:rPr>
              <w:fldChar w:fldCharType="end"/>
            </w: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709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DD2397">
              <w:rPr>
                <w:rFonts w:ascii="Arial" w:hAnsi="Arial" w:cs="Arial"/>
                <w:sz w:val="24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97">
              <w:rPr>
                <w:rFonts w:ascii="Arial" w:hAnsi="Arial" w:cs="Arial"/>
                <w:sz w:val="24"/>
                <w:lang w:val="es-ES"/>
              </w:rPr>
              <w:instrText xml:space="preserve"> FORMCHECKBOX </w:instrText>
            </w:r>
            <w:r w:rsidR="00D234DB">
              <w:rPr>
                <w:rFonts w:ascii="Arial" w:hAnsi="Arial" w:cs="Arial"/>
                <w:sz w:val="24"/>
                <w:lang w:val="es-ES"/>
              </w:rPr>
            </w:r>
            <w:r w:rsidR="00D234DB">
              <w:rPr>
                <w:rFonts w:ascii="Arial" w:hAnsi="Arial" w:cs="Arial"/>
                <w:sz w:val="24"/>
                <w:lang w:val="es-ES"/>
              </w:rPr>
              <w:fldChar w:fldCharType="separate"/>
            </w:r>
            <w:r w:rsidRPr="00DD2397">
              <w:rPr>
                <w:rFonts w:ascii="Arial" w:hAnsi="Arial" w:cs="Arial"/>
                <w:sz w:val="24"/>
                <w:lang w:val="es-ES"/>
              </w:rPr>
              <w:fldChar w:fldCharType="end"/>
            </w: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985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rPr>
                <w:rFonts w:ascii="Clearly Gothic" w:hAnsi="Clearly Gothic"/>
                <w:sz w:val="24"/>
                <w:lang w:val="es-ES"/>
              </w:rPr>
            </w:pPr>
            <w:r w:rsidRPr="00DD2397">
              <w:rPr>
                <w:rFonts w:ascii="Clearly Gothic" w:hAnsi="Clearly Gothic"/>
                <w:sz w:val="24"/>
                <w:lang w:val="es-ES"/>
              </w:rPr>
              <w:t>(ver artículo 3 de la Ley 56)</w:t>
            </w:r>
          </w:p>
        </w:tc>
      </w:tr>
      <w:tr w:rsidR="00DD2397" w:rsidRPr="00DD2397" w:rsidTr="00DD2397">
        <w:tc>
          <w:tcPr>
            <w:tcW w:w="405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 w:rsidRPr="00DD2397">
              <w:rPr>
                <w:rFonts w:ascii="Arial" w:hAnsi="Arial" w:cs="Arial"/>
                <w:b/>
                <w:bCs/>
                <w:sz w:val="24"/>
                <w:lang w:val="es-ES"/>
              </w:rPr>
              <w:t>2</w:t>
            </w:r>
          </w:p>
        </w:tc>
        <w:tc>
          <w:tcPr>
            <w:tcW w:w="4614" w:type="dxa"/>
          </w:tcPr>
          <w:p w:rsidR="00DD2397" w:rsidRPr="00DD2397" w:rsidRDefault="00DD2397" w:rsidP="00DD2397">
            <w:pPr>
              <w:pStyle w:val="SingleHanging"/>
              <w:keepNext/>
              <w:spacing w:before="60" w:after="60"/>
              <w:ind w:left="0" w:firstLine="0"/>
              <w:jc w:val="both"/>
              <w:rPr>
                <w:rFonts w:ascii="Arial" w:hAnsi="Arial" w:cs="Arial"/>
                <w:bCs/>
                <w:sz w:val="22"/>
                <w:szCs w:val="24"/>
                <w:lang w:val="es-ES"/>
              </w:rPr>
            </w:pPr>
            <w:r w:rsidRPr="00DD2397">
              <w:rPr>
                <w:rFonts w:ascii="Arial" w:hAnsi="Arial" w:cs="Arial"/>
                <w:bCs/>
                <w:snapToGrid w:val="0"/>
                <w:sz w:val="22"/>
                <w:szCs w:val="24"/>
                <w:lang w:val="es-ES"/>
              </w:rPr>
              <w:t xml:space="preserve">¿Tiene su banco una política escrita en función de la Ley 56 de 2017 y su reglamento? </w:t>
            </w:r>
          </w:p>
        </w:tc>
        <w:tc>
          <w:tcPr>
            <w:tcW w:w="630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DD2397">
              <w:rPr>
                <w:rFonts w:ascii="Arial" w:hAnsi="Arial" w:cs="Arial"/>
                <w:sz w:val="24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97">
              <w:rPr>
                <w:rFonts w:ascii="Arial" w:hAnsi="Arial" w:cs="Arial"/>
                <w:sz w:val="24"/>
                <w:lang w:val="es-ES"/>
              </w:rPr>
              <w:instrText xml:space="preserve"> FORMCHECKBOX </w:instrText>
            </w:r>
            <w:r w:rsidR="00D234DB">
              <w:rPr>
                <w:rFonts w:ascii="Arial" w:hAnsi="Arial" w:cs="Arial"/>
                <w:sz w:val="24"/>
                <w:lang w:val="es-ES"/>
              </w:rPr>
            </w:r>
            <w:r w:rsidR="00D234DB">
              <w:rPr>
                <w:rFonts w:ascii="Arial" w:hAnsi="Arial" w:cs="Arial"/>
                <w:sz w:val="24"/>
                <w:lang w:val="es-ES"/>
              </w:rPr>
              <w:fldChar w:fldCharType="separate"/>
            </w:r>
            <w:r w:rsidRPr="00DD2397">
              <w:rPr>
                <w:rFonts w:ascii="Arial" w:hAnsi="Arial" w:cs="Arial"/>
                <w:sz w:val="24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DD2397">
              <w:rPr>
                <w:rFonts w:ascii="Arial" w:hAnsi="Arial" w:cs="Arial"/>
                <w:sz w:val="24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97">
              <w:rPr>
                <w:rFonts w:ascii="Arial" w:hAnsi="Arial" w:cs="Arial"/>
                <w:sz w:val="24"/>
                <w:lang w:val="es-ES"/>
              </w:rPr>
              <w:instrText xml:space="preserve"> FORMCHECKBOX </w:instrText>
            </w:r>
            <w:r w:rsidR="00D234DB">
              <w:rPr>
                <w:rFonts w:ascii="Arial" w:hAnsi="Arial" w:cs="Arial"/>
                <w:sz w:val="24"/>
                <w:lang w:val="es-ES"/>
              </w:rPr>
            </w:r>
            <w:r w:rsidR="00D234DB">
              <w:rPr>
                <w:rFonts w:ascii="Arial" w:hAnsi="Arial" w:cs="Arial"/>
                <w:sz w:val="24"/>
                <w:lang w:val="es-ES"/>
              </w:rPr>
              <w:fldChar w:fldCharType="separate"/>
            </w:r>
            <w:r w:rsidRPr="00DD2397">
              <w:rPr>
                <w:rFonts w:ascii="Arial" w:hAnsi="Arial" w:cs="Arial"/>
                <w:sz w:val="24"/>
                <w:lang w:val="es-ES"/>
              </w:rPr>
              <w:fldChar w:fldCharType="end"/>
            </w: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985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rPr>
                <w:rFonts w:ascii="Clearly Gothic" w:hAnsi="Clearly Gothic"/>
                <w:sz w:val="24"/>
                <w:lang w:val="es-ES"/>
              </w:rPr>
            </w:pPr>
            <w:r w:rsidRPr="00DD2397">
              <w:rPr>
                <w:rFonts w:ascii="Clearly Gothic" w:hAnsi="Clearly Gothic"/>
                <w:sz w:val="24"/>
                <w:lang w:val="es-ES"/>
              </w:rPr>
              <w:t>(ver artículo 6 y 8 del Decreto 241-A)</w:t>
            </w:r>
          </w:p>
        </w:tc>
      </w:tr>
      <w:tr w:rsidR="00DD2397" w:rsidRPr="00DD2397" w:rsidTr="00DD2397">
        <w:tc>
          <w:tcPr>
            <w:tcW w:w="405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 w:rsidRPr="00DD2397">
              <w:rPr>
                <w:rFonts w:ascii="Arial" w:hAnsi="Arial" w:cs="Arial"/>
                <w:b/>
                <w:bCs/>
                <w:sz w:val="24"/>
                <w:lang w:val="es-ES"/>
              </w:rPr>
              <w:t>3</w:t>
            </w:r>
          </w:p>
        </w:tc>
        <w:tc>
          <w:tcPr>
            <w:tcW w:w="4614" w:type="dxa"/>
          </w:tcPr>
          <w:p w:rsidR="00DD2397" w:rsidRPr="00DD2397" w:rsidRDefault="00DD2397" w:rsidP="00DD2397">
            <w:pPr>
              <w:pStyle w:val="Textoindependiente2"/>
              <w:rPr>
                <w:rFonts w:ascii="Arial" w:hAnsi="Arial" w:cs="Arial"/>
                <w:lang w:val="es-ES"/>
              </w:rPr>
            </w:pPr>
            <w:r w:rsidRPr="00DD2397">
              <w:rPr>
                <w:rFonts w:ascii="Arial" w:hAnsi="Arial" w:cs="Arial"/>
                <w:lang w:val="es-ES"/>
              </w:rPr>
              <w:t>Al designar Directores que integren la Junta Directiva:</w:t>
            </w:r>
          </w:p>
          <w:p w:rsidR="00DD2397" w:rsidRPr="004C4C48" w:rsidRDefault="00DD2397" w:rsidP="00DD2397">
            <w:pPr>
              <w:pStyle w:val="Textoindependiente2"/>
              <w:rPr>
                <w:rFonts w:ascii="Arial" w:hAnsi="Arial" w:cs="Arial"/>
                <w:lang w:val="es-PA"/>
              </w:rPr>
            </w:pPr>
            <w:r w:rsidRPr="00DD2397">
              <w:rPr>
                <w:rFonts w:ascii="Arial" w:hAnsi="Arial" w:cs="Arial"/>
                <w:lang w:val="es-ES"/>
              </w:rPr>
              <w:t xml:space="preserve"> ¿Tiene el banco procedimientos y controles para dar prioridad al candidato del género menos representado, de acuerdo al artículo 7 del Decreto 241-A de 2018? </w:t>
            </w:r>
          </w:p>
        </w:tc>
        <w:tc>
          <w:tcPr>
            <w:tcW w:w="630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DD2397">
              <w:rPr>
                <w:rFonts w:ascii="Arial" w:hAnsi="Arial" w:cs="Arial"/>
                <w:sz w:val="24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97">
              <w:rPr>
                <w:rFonts w:ascii="Arial" w:hAnsi="Arial" w:cs="Arial"/>
                <w:sz w:val="24"/>
                <w:lang w:val="es-ES"/>
              </w:rPr>
              <w:instrText xml:space="preserve"> FORMCHECKBOX </w:instrText>
            </w:r>
            <w:r w:rsidR="00D234DB">
              <w:rPr>
                <w:rFonts w:ascii="Arial" w:hAnsi="Arial" w:cs="Arial"/>
                <w:sz w:val="24"/>
                <w:lang w:val="es-ES"/>
              </w:rPr>
            </w:r>
            <w:r w:rsidR="00D234DB">
              <w:rPr>
                <w:rFonts w:ascii="Arial" w:hAnsi="Arial" w:cs="Arial"/>
                <w:sz w:val="24"/>
                <w:lang w:val="es-ES"/>
              </w:rPr>
              <w:fldChar w:fldCharType="separate"/>
            </w:r>
            <w:r w:rsidRPr="00DD2397">
              <w:rPr>
                <w:rFonts w:ascii="Arial" w:hAnsi="Arial" w:cs="Arial"/>
                <w:sz w:val="24"/>
                <w:lang w:val="es-ES"/>
              </w:rPr>
              <w:fldChar w:fldCharType="end"/>
            </w: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709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DD2397">
              <w:rPr>
                <w:rFonts w:ascii="Arial" w:hAnsi="Arial" w:cs="Arial"/>
                <w:sz w:val="24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97">
              <w:rPr>
                <w:rFonts w:ascii="Arial" w:hAnsi="Arial" w:cs="Arial"/>
                <w:sz w:val="24"/>
                <w:lang w:val="es-ES"/>
              </w:rPr>
              <w:instrText xml:space="preserve"> FORMCHECKBOX </w:instrText>
            </w:r>
            <w:r w:rsidR="00D234DB">
              <w:rPr>
                <w:rFonts w:ascii="Arial" w:hAnsi="Arial" w:cs="Arial"/>
                <w:sz w:val="24"/>
                <w:lang w:val="es-ES"/>
              </w:rPr>
            </w:r>
            <w:r w:rsidR="00D234DB">
              <w:rPr>
                <w:rFonts w:ascii="Arial" w:hAnsi="Arial" w:cs="Arial"/>
                <w:sz w:val="24"/>
                <w:lang w:val="es-ES"/>
              </w:rPr>
              <w:fldChar w:fldCharType="separate"/>
            </w:r>
            <w:r w:rsidRPr="00DD2397">
              <w:rPr>
                <w:rFonts w:ascii="Arial" w:hAnsi="Arial" w:cs="Arial"/>
                <w:sz w:val="24"/>
                <w:lang w:val="es-ES"/>
              </w:rPr>
              <w:fldChar w:fldCharType="end"/>
            </w: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  <w:p w:rsidR="00DD2397" w:rsidRPr="00DD2397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985" w:type="dxa"/>
          </w:tcPr>
          <w:p w:rsidR="00DD2397" w:rsidRPr="00DD2397" w:rsidRDefault="00DD2397" w:rsidP="00DD2397">
            <w:pPr>
              <w:numPr>
                <w:ilvl w:val="12"/>
                <w:numId w:val="0"/>
              </w:numPr>
              <w:rPr>
                <w:rFonts w:ascii="Clearly Gothic" w:hAnsi="Clearly Gothic"/>
                <w:sz w:val="24"/>
                <w:lang w:val="es-ES"/>
              </w:rPr>
            </w:pPr>
            <w:r w:rsidRPr="00DD2397">
              <w:rPr>
                <w:rFonts w:ascii="Clearly Gothic" w:hAnsi="Clearly Gothic"/>
                <w:sz w:val="24"/>
                <w:lang w:val="es-ES"/>
              </w:rPr>
              <w:t>(ver artículo 7 del Decreto 241-A)</w:t>
            </w:r>
          </w:p>
        </w:tc>
      </w:tr>
    </w:tbl>
    <w:p w:rsidR="00DD2397" w:rsidRPr="00DD2397" w:rsidRDefault="004C4C48" w:rsidP="00DD2397">
      <w:pPr>
        <w:rPr>
          <w:sz w:val="24"/>
        </w:rPr>
      </w:pPr>
      <w:r>
        <w:rPr>
          <w:rFonts w:ascii="Arial Narrow" w:hAnsi="Arial Narrow"/>
          <w:sz w:val="24"/>
        </w:rPr>
        <w:t xml:space="preserve">*El cuestionario al hacer referencia a directores de Junta Directiva, se refiere al Director Principal. </w:t>
      </w:r>
    </w:p>
    <w:p w:rsidR="00DD2397" w:rsidRPr="00DD2397" w:rsidRDefault="00DD2397" w:rsidP="00DD239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suscrito a continuación certifica </w:t>
      </w:r>
      <w:r w:rsidRPr="00DD2397">
        <w:rPr>
          <w:rFonts w:ascii="Arial" w:hAnsi="Arial" w:cs="Arial"/>
          <w:sz w:val="24"/>
        </w:rPr>
        <w:t xml:space="preserve">que la información contenida en este documento es correcta y está actualizada a la fecha que se indica. </w:t>
      </w:r>
    </w:p>
    <w:p w:rsidR="00DD2397" w:rsidRPr="002C06F0" w:rsidRDefault="00DD2397" w:rsidP="00DD2397">
      <w:pPr>
        <w:rPr>
          <w:rFonts w:ascii="Arial" w:hAnsi="Arial" w:cs="Arial"/>
          <w:sz w:val="24"/>
        </w:rPr>
      </w:pPr>
    </w:p>
    <w:p w:rsidR="00DD2397" w:rsidRPr="002C06F0" w:rsidRDefault="00DD2397" w:rsidP="00DD2397">
      <w:pPr>
        <w:rPr>
          <w:rFonts w:ascii="Arial" w:hAnsi="Arial" w:cs="Arial"/>
          <w:sz w:val="24"/>
        </w:rPr>
      </w:pPr>
      <w:r w:rsidRPr="002C06F0">
        <w:rPr>
          <w:rFonts w:ascii="Arial" w:hAnsi="Arial" w:cs="Arial"/>
          <w:b/>
          <w:sz w:val="24"/>
        </w:rPr>
        <w:t>Nombre</w:t>
      </w:r>
      <w:r w:rsidRPr="002C06F0">
        <w:rPr>
          <w:rFonts w:ascii="Arial" w:hAnsi="Arial" w:cs="Arial"/>
          <w:sz w:val="24"/>
        </w:rPr>
        <w:t>: ________________________________________</w:t>
      </w:r>
      <w:r w:rsidR="002C06F0">
        <w:rPr>
          <w:rFonts w:ascii="Arial" w:hAnsi="Arial" w:cs="Arial"/>
          <w:sz w:val="24"/>
        </w:rPr>
        <w:tab/>
      </w:r>
      <w:r w:rsidR="002C06F0">
        <w:rPr>
          <w:rFonts w:ascii="Arial" w:hAnsi="Arial" w:cs="Arial"/>
          <w:sz w:val="24"/>
        </w:rPr>
        <w:tab/>
      </w:r>
      <w:r w:rsidR="002C06F0">
        <w:rPr>
          <w:rFonts w:ascii="Arial" w:hAnsi="Arial" w:cs="Arial"/>
          <w:sz w:val="24"/>
        </w:rPr>
        <w:tab/>
      </w:r>
      <w:r w:rsidR="002C06F0">
        <w:rPr>
          <w:rFonts w:ascii="Arial" w:hAnsi="Arial" w:cs="Arial"/>
          <w:sz w:val="24"/>
        </w:rPr>
        <w:tab/>
      </w:r>
      <w:r w:rsidR="002C06F0">
        <w:rPr>
          <w:rFonts w:ascii="Arial" w:hAnsi="Arial" w:cs="Arial"/>
          <w:sz w:val="24"/>
        </w:rPr>
        <w:tab/>
      </w:r>
    </w:p>
    <w:p w:rsidR="00DD2397" w:rsidRPr="002C06F0" w:rsidRDefault="00DD2397" w:rsidP="00DD2397">
      <w:pPr>
        <w:rPr>
          <w:rFonts w:ascii="Arial" w:hAnsi="Arial" w:cs="Arial"/>
          <w:sz w:val="24"/>
        </w:rPr>
      </w:pPr>
      <w:r w:rsidRPr="002C06F0">
        <w:rPr>
          <w:rFonts w:ascii="Arial" w:hAnsi="Arial" w:cs="Arial"/>
          <w:b/>
          <w:sz w:val="24"/>
        </w:rPr>
        <w:t>Cargo</w:t>
      </w:r>
      <w:r w:rsidRPr="002C06F0">
        <w:rPr>
          <w:rFonts w:ascii="Arial" w:hAnsi="Arial" w:cs="Arial"/>
          <w:sz w:val="24"/>
        </w:rPr>
        <w:t>: _________________________________________</w:t>
      </w:r>
    </w:p>
    <w:p w:rsidR="00DD2397" w:rsidRPr="002C06F0" w:rsidRDefault="00DD2397" w:rsidP="00DD2397">
      <w:pPr>
        <w:rPr>
          <w:rFonts w:ascii="Arial" w:hAnsi="Arial" w:cs="Arial"/>
          <w:sz w:val="24"/>
        </w:rPr>
      </w:pPr>
    </w:p>
    <w:p w:rsidR="00DD2397" w:rsidRPr="002C06F0" w:rsidRDefault="00DD2397" w:rsidP="00DD2397">
      <w:pPr>
        <w:rPr>
          <w:rFonts w:ascii="Arial" w:hAnsi="Arial" w:cs="Arial"/>
          <w:sz w:val="24"/>
        </w:rPr>
      </w:pPr>
      <w:r w:rsidRPr="002C06F0">
        <w:rPr>
          <w:rFonts w:ascii="Arial" w:hAnsi="Arial" w:cs="Arial"/>
          <w:b/>
          <w:sz w:val="24"/>
        </w:rPr>
        <w:t>Firma</w:t>
      </w:r>
      <w:r w:rsidRPr="002C06F0">
        <w:rPr>
          <w:rFonts w:ascii="Arial" w:hAnsi="Arial" w:cs="Arial"/>
          <w:sz w:val="24"/>
        </w:rPr>
        <w:t>: _________________________________________</w:t>
      </w:r>
    </w:p>
    <w:p w:rsidR="00DD2397" w:rsidRPr="002C06F0" w:rsidRDefault="00DD2397" w:rsidP="00DD2397">
      <w:pPr>
        <w:rPr>
          <w:rFonts w:ascii="Arial" w:hAnsi="Arial" w:cs="Arial"/>
          <w:sz w:val="24"/>
        </w:rPr>
      </w:pPr>
    </w:p>
    <w:p w:rsidR="00DD2397" w:rsidRPr="002C06F0" w:rsidRDefault="00DD2397" w:rsidP="00DD2397">
      <w:pPr>
        <w:rPr>
          <w:rFonts w:ascii="Arial" w:hAnsi="Arial" w:cs="Arial"/>
          <w:sz w:val="24"/>
        </w:rPr>
      </w:pPr>
      <w:r w:rsidRPr="002C06F0">
        <w:rPr>
          <w:rFonts w:ascii="Arial" w:hAnsi="Arial" w:cs="Arial"/>
          <w:b/>
          <w:sz w:val="24"/>
        </w:rPr>
        <w:t>Fecha</w:t>
      </w:r>
      <w:r w:rsidRPr="002C06F0">
        <w:rPr>
          <w:rFonts w:ascii="Arial" w:hAnsi="Arial" w:cs="Arial"/>
          <w:sz w:val="24"/>
        </w:rPr>
        <w:t>: ______________________</w:t>
      </w:r>
    </w:p>
    <w:sectPr w:rsidR="00DD2397" w:rsidRPr="002C0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early 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97"/>
    <w:rsid w:val="002C06F0"/>
    <w:rsid w:val="003473F1"/>
    <w:rsid w:val="004C4C48"/>
    <w:rsid w:val="0056507B"/>
    <w:rsid w:val="00D234DB"/>
    <w:rsid w:val="00D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B5F4D7-2F59-4D6B-BC5C-E5C73132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DD2397"/>
    <w:pPr>
      <w:keepNext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D2397"/>
    <w:rPr>
      <w:rFonts w:ascii="Times New Roman" w:eastAsia="Times New Roman" w:hAnsi="Times New Roman" w:cs="Times New Roman"/>
      <w:b/>
      <w:szCs w:val="20"/>
      <w:lang w:val="en-GB"/>
    </w:rPr>
  </w:style>
  <w:style w:type="paragraph" w:styleId="Encabezado">
    <w:name w:val="header"/>
    <w:basedOn w:val="Normal"/>
    <w:link w:val="EncabezadoCar"/>
    <w:rsid w:val="00DD239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EncabezadoCar">
    <w:name w:val="Encabezado Car"/>
    <w:basedOn w:val="Fuentedeprrafopredeter"/>
    <w:link w:val="Encabezado"/>
    <w:rsid w:val="00DD2397"/>
    <w:rPr>
      <w:rFonts w:ascii="Times New Roman" w:eastAsia="Times New Roman" w:hAnsi="Times New Roman" w:cs="Times New Roman"/>
      <w:szCs w:val="20"/>
      <w:lang w:val="en-GB"/>
    </w:rPr>
  </w:style>
  <w:style w:type="paragraph" w:styleId="Textoindependiente2">
    <w:name w:val="Body Text 2"/>
    <w:basedOn w:val="Normal"/>
    <w:link w:val="Textoindependiente2Car"/>
    <w:rsid w:val="00DD23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DD2397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ingleHanging">
    <w:name w:val="Single Hanging"/>
    <w:basedOn w:val="Normal"/>
    <w:rsid w:val="00DD2397"/>
    <w:pPr>
      <w:spacing w:before="240"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aconcuadrcula1clara-nfasis5">
    <w:name w:val="Grid Table 1 Light Accent 5"/>
    <w:basedOn w:val="Tablanormal"/>
    <w:uiPriority w:val="46"/>
    <w:rsid w:val="00DD239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AIZPRUA, DIANA</dc:creator>
  <cp:keywords/>
  <dc:description/>
  <cp:lastModifiedBy>TERAN, JANINA</cp:lastModifiedBy>
  <cp:revision>2</cp:revision>
  <dcterms:created xsi:type="dcterms:W3CDTF">2019-09-27T14:53:00Z</dcterms:created>
  <dcterms:modified xsi:type="dcterms:W3CDTF">2019-09-27T14:53:00Z</dcterms:modified>
</cp:coreProperties>
</file>